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hd w:val="clear" w:color="auto" w:fill="ffffff"/>
        <w:jc w:val="right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  <w:rtl w:val="0"/>
        </w:rPr>
        <w:t>Za</w:t>
      </w:r>
      <w:r>
        <w:rPr>
          <w:rFonts w:ascii="Calibri" w:cs="Calibri" w:hAnsi="Calibri" w:eastAsia="Calibri"/>
          <w:sz w:val="20"/>
          <w:szCs w:val="20"/>
          <w:rtl w:val="0"/>
        </w:rPr>
        <w:t>łą</w:t>
      </w:r>
      <w:r>
        <w:rPr>
          <w:rFonts w:ascii="Calibri" w:cs="Calibri" w:hAnsi="Calibri" w:eastAsia="Calibri"/>
          <w:sz w:val="20"/>
          <w:szCs w:val="20"/>
          <w:rtl w:val="0"/>
        </w:rPr>
        <w:t>cznik nr 2 do Zapytania ofertowego</w:t>
      </w:r>
      <w:r>
        <w:rPr>
          <w:rtl w:val="0"/>
        </w:rPr>
        <w:t xml:space="preserve"> </w:t>
      </w:r>
      <w:r>
        <w:rPr>
          <w:rFonts w:ascii="Calibri" w:cs="Calibri" w:hAnsi="Calibri" w:eastAsia="Calibri"/>
          <w:sz w:val="20"/>
          <w:szCs w:val="20"/>
          <w:rtl w:val="0"/>
        </w:rPr>
        <w:t>nr 1/Artystyst./PFRON/2023 z dnia 26 maja 2023 r.</w:t>
      </w:r>
    </w:p>
    <w:p>
      <w:pPr>
        <w:pStyle w:val="Normal.0"/>
        <w:shd w:val="clear" w:color="auto" w:fill="ffffff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Normal.0"/>
        <w:shd w:val="clear" w:color="auto" w:fill="ffffff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de-DE"/>
        </w:rPr>
        <w:t xml:space="preserve">FORMULARZ OFERTY 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 xml:space="preserve">– 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 xml:space="preserve">dotyczy imprezy: </w:t>
      </w:r>
    </w:p>
    <w:p>
      <w:pPr>
        <w:pStyle w:val="Normal.0"/>
        <w:shd w:val="clear" w:color="auto" w:fill="ffffff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Normal.0"/>
        <w:shd w:val="clear" w:color="auto" w:fill="ffffff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  <w:lang w:val="de-DE"/>
        </w:rPr>
        <w:t>PLENER JUBILEUSZOWY DLA AMAZONEK WRAZ Z GAL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 xml:space="preserve">Ą 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  <w:lang w:val="de-DE"/>
        </w:rPr>
        <w:t>JUBILEUSZOW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Ą</w:t>
      </w:r>
    </w:p>
    <w:p>
      <w:pPr>
        <w:pStyle w:val="Normal.0"/>
        <w:shd w:val="clear" w:color="auto" w:fill="ffffff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w dniach 10-16 wrze</w:t>
      </w:r>
      <w:r>
        <w:rPr>
          <w:rFonts w:ascii="Calibri" w:cs="Calibri" w:hAnsi="Calibri" w:eastAsia="Calibri"/>
          <w:b w:val="1"/>
          <w:bCs w:val="1"/>
          <w:rtl w:val="0"/>
        </w:rPr>
        <w:t>ś</w:t>
      </w:r>
      <w:r>
        <w:rPr>
          <w:rFonts w:ascii="Calibri" w:cs="Calibri" w:hAnsi="Calibri" w:eastAsia="Calibri"/>
          <w:b w:val="1"/>
          <w:bCs w:val="1"/>
          <w:rtl w:val="0"/>
        </w:rPr>
        <w:t>nia 2023 r.</w:t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  <w:i w:val="1"/>
          <w:iCs w:val="1"/>
          <w:sz w:val="20"/>
          <w:szCs w:val="20"/>
        </w:rPr>
      </w:pPr>
    </w:p>
    <w:p>
      <w:pPr>
        <w:pStyle w:val="Normal.0"/>
        <w:spacing w:line="276" w:lineRule="auto"/>
        <w:jc w:val="both"/>
        <w:rPr>
          <w:rFonts w:ascii="Calibri" w:cs="Calibri" w:hAnsi="Calibri" w:eastAsia="Calibri"/>
        </w:rPr>
      </w:pPr>
    </w:p>
    <w:p>
      <w:pPr>
        <w:pStyle w:val="Normal.0"/>
        <w:spacing w:line="276" w:lineRule="auto"/>
        <w:jc w:val="both"/>
        <w:rPr>
          <w:rFonts w:ascii="Calibri" w:cs="Calibri" w:hAnsi="Calibri" w:eastAsia="Calibri"/>
        </w:rPr>
      </w:pPr>
    </w:p>
    <w:p>
      <w:pPr>
        <w:pStyle w:val="Normal.0"/>
        <w:spacing w:line="276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W odpowiedzi na Zapytanie Ofertowe nr 1/Artystyst./PFRON/2023 z dnia 26 maja 2023 r. dotycz</w:t>
      </w:r>
      <w:r>
        <w:rPr>
          <w:rFonts w:ascii="Calibri" w:cs="Calibri" w:hAnsi="Calibri" w:eastAsia="Calibri"/>
          <w:rtl w:val="0"/>
        </w:rPr>
        <w:t>ą</w:t>
      </w:r>
      <w:r>
        <w:rPr>
          <w:rFonts w:ascii="Calibri" w:cs="Calibri" w:hAnsi="Calibri" w:eastAsia="Calibri"/>
          <w:rtl w:val="0"/>
        </w:rPr>
        <w:t>ce przedmiotu zam</w:t>
      </w:r>
      <w:r>
        <w:rPr>
          <w:rFonts w:ascii="Calibri" w:cs="Calibri" w:hAnsi="Calibri" w:eastAsia="Calibri"/>
          <w:rtl w:val="0"/>
          <w:lang w:val="es-ES_tradnl"/>
        </w:rPr>
        <w:t>ó</w:t>
      </w:r>
      <w:r>
        <w:rPr>
          <w:rFonts w:ascii="Calibri" w:cs="Calibri" w:hAnsi="Calibri" w:eastAsia="Calibri"/>
          <w:rtl w:val="0"/>
        </w:rPr>
        <w:t xml:space="preserve">wienia: </w:t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  <w:b w:val="1"/>
          <w:bCs w:val="1"/>
          <w:i w:val="1"/>
          <w:iCs w:val="1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Przedmiotem zam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wienia  jest zakup us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ug pobytowych: hotelarskich, restauracyjnych i cateringowych celem zapewnienia zakwaterowania i wy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ż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ywienia uczestnik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w oraz nieodp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atne zapewnienie zaplecza lokalowego i organizacyjnego do zrealizowania warsztat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w artystycznych dla Amazonek </w:t>
      </w:r>
      <w:r>
        <w:rPr>
          <w:rFonts w:ascii="Calibri" w:cs="Calibri" w:hAnsi="Calibri" w:eastAsia="Calibri"/>
          <w:rtl w:val="0"/>
        </w:rPr>
        <w:t xml:space="preserve">w ramach projektu pn. </w:t>
      </w:r>
      <w:r>
        <w:rPr>
          <w:rFonts w:ascii="Calibri" w:cs="Calibri" w:hAnsi="Calibri" w:eastAsia="Calibri"/>
          <w:rtl w:val="0"/>
        </w:rPr>
        <w:t>„</w:t>
      </w:r>
      <w:r>
        <w:rPr>
          <w:rFonts w:ascii="Calibri" w:cs="Calibri" w:hAnsi="Calibri" w:eastAsia="Calibri"/>
          <w:rtl w:val="0"/>
          <w:lang w:val="de-DE"/>
        </w:rPr>
        <w:t xml:space="preserve">ARTYSTYCZNY </w:t>
      </w:r>
      <w:r>
        <w:rPr>
          <w:rFonts w:ascii="Calibri" w:cs="Calibri" w:hAnsi="Calibri" w:eastAsia="Calibri"/>
          <w:rtl w:val="0"/>
        </w:rPr>
        <w:t>Ś</w:t>
      </w:r>
      <w:r>
        <w:rPr>
          <w:rFonts w:ascii="Calibri" w:cs="Calibri" w:hAnsi="Calibri" w:eastAsia="Calibri"/>
          <w:rtl w:val="0"/>
          <w:lang w:val="de-DE"/>
        </w:rPr>
        <w:t xml:space="preserve">WIAT AMAZONEK </w:t>
      </w:r>
      <w:r>
        <w:rPr>
          <w:rFonts w:ascii="Calibri" w:cs="Calibri" w:hAnsi="Calibri" w:eastAsia="Calibri"/>
          <w:rtl w:val="0"/>
        </w:rPr>
        <w:t xml:space="preserve">– </w:t>
      </w:r>
      <w:r>
        <w:rPr>
          <w:rFonts w:ascii="Calibri" w:cs="Calibri" w:hAnsi="Calibri" w:eastAsia="Calibri"/>
          <w:rtl w:val="0"/>
        </w:rPr>
        <w:t>DZIA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>AMY RAZEM OD 30 LAT!!!</w:t>
      </w:r>
      <w:r>
        <w:rPr>
          <w:rFonts w:ascii="Calibri" w:cs="Calibri" w:hAnsi="Calibri" w:eastAsia="Calibri"/>
          <w:rtl w:val="0"/>
        </w:rPr>
        <w:t>”</w:t>
      </w:r>
      <w:r>
        <w:rPr>
          <w:rFonts w:ascii="Calibri" w:cs="Calibri" w:hAnsi="Calibri" w:eastAsia="Calibri"/>
          <w:rtl w:val="0"/>
        </w:rPr>
        <w:t>.</w:t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</w:rPr>
      </w:pPr>
    </w:p>
    <w:p>
      <w:pPr>
        <w:pStyle w:val="Normal.0"/>
        <w:spacing w:line="276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sk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>adam niniejsz</w:t>
      </w:r>
      <w:r>
        <w:rPr>
          <w:rFonts w:ascii="Calibri" w:cs="Calibri" w:hAnsi="Calibri" w:eastAsia="Calibri"/>
          <w:rtl w:val="0"/>
        </w:rPr>
        <w:t xml:space="preserve">ą </w:t>
      </w:r>
      <w:r>
        <w:rPr>
          <w:rFonts w:ascii="Calibri" w:cs="Calibri" w:hAnsi="Calibri" w:eastAsia="Calibri"/>
          <w:rtl w:val="0"/>
          <w:lang w:val="pt-PT"/>
        </w:rPr>
        <w:t>ofert</w:t>
      </w:r>
      <w:r>
        <w:rPr>
          <w:rFonts w:ascii="Calibri" w:cs="Calibri" w:hAnsi="Calibri" w:eastAsia="Calibri"/>
          <w:rtl w:val="0"/>
        </w:rPr>
        <w:t>ę</w:t>
      </w:r>
      <w:r>
        <w:rPr>
          <w:rFonts w:ascii="Calibri" w:cs="Calibri" w:hAnsi="Calibri" w:eastAsia="Calibri"/>
          <w:rtl w:val="0"/>
        </w:rPr>
        <w:t>.</w:t>
      </w:r>
    </w:p>
    <w:p>
      <w:pPr>
        <w:pStyle w:val="Normal.0"/>
        <w:suppressAutoHyphens w:val="1"/>
        <w:spacing w:line="276" w:lineRule="auto"/>
        <w:rPr>
          <w:rFonts w:ascii="Calibri" w:cs="Calibri" w:hAnsi="Calibri" w:eastAsia="Calibri"/>
        </w:rPr>
      </w:pPr>
    </w:p>
    <w:p>
      <w:pPr>
        <w:pStyle w:val="Normal.0"/>
        <w:suppressAutoHyphens w:val="1"/>
        <w:spacing w:line="276" w:lineRule="auto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W imieniu  .</w:t>
      </w:r>
      <w:r>
        <w:rPr>
          <w:rFonts w:ascii="Calibri" w:cs="Calibri" w:hAnsi="Calibri" w:eastAsia="Calibri"/>
          <w:rtl w:val="0"/>
        </w:rPr>
        <w:t>………………………………………………………………………………………………………………………………</w:t>
      </w:r>
      <w:r>
        <w:rPr>
          <w:rFonts w:ascii="Calibri" w:cs="Calibri" w:hAnsi="Calibri" w:eastAsia="Calibri"/>
          <w:rtl w:val="0"/>
        </w:rPr>
        <w:t>...</w:t>
      </w:r>
      <w:r>
        <w:rPr>
          <w:rFonts w:ascii="Calibri" w:cs="Calibri" w:hAnsi="Calibri" w:eastAsia="Calibri"/>
          <w:rtl w:val="0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cs="Calibri" w:hAnsi="Calibri" w:eastAsia="Calibri"/>
          <w:rtl w:val="0"/>
        </w:rPr>
        <w:t>..</w:t>
      </w:r>
      <w:r>
        <w:rPr>
          <w:rFonts w:ascii="Calibri" w:cs="Calibri" w:hAnsi="Calibri" w:eastAsia="Calibri"/>
          <w:rtl w:val="0"/>
        </w:rPr>
        <w:t>……………………………………………………………………………………………………………………………</w:t>
      </w:r>
      <w:r>
        <w:rPr>
          <w:rFonts w:ascii="Calibri" w:cs="Calibri" w:hAnsi="Calibri" w:eastAsia="Calibri"/>
          <w:rtl w:val="0"/>
        </w:rPr>
        <w:t>.</w:t>
      </w:r>
    </w:p>
    <w:p>
      <w:pPr>
        <w:pStyle w:val="Normal.0"/>
        <w:suppressAutoHyphens w:val="1"/>
        <w:spacing w:line="276" w:lineRule="auto"/>
        <w:jc w:val="center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Nazwa i adres Oferenta, e-mail, NIP, REGON</w:t>
      </w:r>
    </w:p>
    <w:p>
      <w:pPr>
        <w:pStyle w:val="Normal.0"/>
        <w:suppressAutoHyphens w:val="1"/>
        <w:spacing w:line="276" w:lineRule="auto"/>
        <w:jc w:val="center"/>
        <w:rPr>
          <w:rFonts w:ascii="Calibri" w:cs="Calibri" w:hAnsi="Calibri" w:eastAsia="Calibri"/>
        </w:rPr>
      </w:pPr>
    </w:p>
    <w:p>
      <w:pPr>
        <w:pStyle w:val="Normal.0"/>
        <w:suppressAutoHyphens w:val="1"/>
        <w:spacing w:line="276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o</w:t>
      </w:r>
      <w:r>
        <w:rPr>
          <w:rFonts w:ascii="Calibri" w:cs="Calibri" w:hAnsi="Calibri" w:eastAsia="Calibri"/>
          <w:rtl w:val="0"/>
        </w:rPr>
        <w:t>ś</w:t>
      </w:r>
      <w:r>
        <w:rPr>
          <w:rFonts w:ascii="Calibri" w:cs="Calibri" w:hAnsi="Calibri" w:eastAsia="Calibri"/>
          <w:rtl w:val="0"/>
        </w:rPr>
        <w:t xml:space="preserve">wiadczam, </w:t>
      </w:r>
      <w:r>
        <w:rPr>
          <w:rFonts w:ascii="Calibri" w:cs="Calibri" w:hAnsi="Calibri" w:eastAsia="Calibri"/>
          <w:rtl w:val="0"/>
        </w:rPr>
        <w:t>ż</w:t>
      </w:r>
      <w:r>
        <w:rPr>
          <w:rFonts w:ascii="Calibri" w:cs="Calibri" w:hAnsi="Calibri" w:eastAsia="Calibri"/>
          <w:rtl w:val="0"/>
        </w:rPr>
        <w:t>e zapozna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>am/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  <w:lang w:val="pt-PT"/>
        </w:rPr>
        <w:t>em si</w:t>
      </w:r>
      <w:r>
        <w:rPr>
          <w:rFonts w:ascii="Calibri" w:cs="Calibri" w:hAnsi="Calibri" w:eastAsia="Calibri"/>
          <w:rtl w:val="0"/>
        </w:rPr>
        <w:t xml:space="preserve">ę </w:t>
      </w:r>
      <w:r>
        <w:rPr>
          <w:rFonts w:ascii="Calibri" w:cs="Calibri" w:hAnsi="Calibri" w:eastAsia="Calibri"/>
          <w:rtl w:val="0"/>
        </w:rPr>
        <w:t xml:space="preserve">z warunkami </w:t>
      </w:r>
      <w:r>
        <w:rPr>
          <w:rFonts w:ascii="Calibri" w:cs="Calibri" w:hAnsi="Calibri" w:eastAsia="Calibri"/>
          <w:b w:val="1"/>
          <w:bCs w:val="1"/>
          <w:rtl w:val="0"/>
        </w:rPr>
        <w:t>Zapytania Ofertowego nr 1/Artystyst./PFRON/2023 z dnia 26 maja 2023 r.</w:t>
      </w:r>
      <w:r>
        <w:rPr>
          <w:rFonts w:ascii="Calibri" w:cs="Calibri" w:hAnsi="Calibri" w:eastAsia="Calibri"/>
          <w:rtl w:val="0"/>
        </w:rPr>
        <w:t xml:space="preserve"> i o</w:t>
      </w:r>
      <w:r>
        <w:rPr>
          <w:rFonts w:ascii="Calibri" w:cs="Calibri" w:hAnsi="Calibri" w:eastAsia="Calibri"/>
          <w:rtl w:val="0"/>
        </w:rPr>
        <w:t>ś</w:t>
      </w:r>
      <w:r>
        <w:rPr>
          <w:rFonts w:ascii="Calibri" w:cs="Calibri" w:hAnsi="Calibri" w:eastAsia="Calibri"/>
          <w:rtl w:val="0"/>
        </w:rPr>
        <w:t xml:space="preserve">wiadczam, </w:t>
      </w:r>
      <w:r>
        <w:rPr>
          <w:rFonts w:ascii="Calibri" w:cs="Calibri" w:hAnsi="Calibri" w:eastAsia="Calibri"/>
          <w:rtl w:val="0"/>
        </w:rPr>
        <w:t>ż</w:t>
      </w:r>
      <w:r>
        <w:rPr>
          <w:rFonts w:ascii="Calibri" w:cs="Calibri" w:hAnsi="Calibri" w:eastAsia="Calibri"/>
          <w:rtl w:val="0"/>
        </w:rPr>
        <w:t>e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spe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>niam warunki w nim zawarte oraz deklaruj</w:t>
      </w:r>
      <w:r>
        <w:rPr>
          <w:rFonts w:ascii="Calibri" w:cs="Calibri" w:hAnsi="Calibri" w:eastAsia="Calibri"/>
          <w:rtl w:val="0"/>
        </w:rPr>
        <w:t xml:space="preserve">ę </w:t>
      </w:r>
      <w:r>
        <w:rPr>
          <w:rFonts w:ascii="Calibri" w:cs="Calibri" w:hAnsi="Calibri" w:eastAsia="Calibri"/>
          <w:rtl w:val="0"/>
        </w:rPr>
        <w:t>rzetelnie i poprawnie wype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>nia</w:t>
      </w:r>
      <w:r>
        <w:rPr>
          <w:rFonts w:ascii="Calibri" w:cs="Calibri" w:hAnsi="Calibri" w:eastAsia="Calibri"/>
          <w:rtl w:val="0"/>
        </w:rPr>
        <w:t xml:space="preserve">ć </w:t>
      </w:r>
      <w:r>
        <w:rPr>
          <w:rFonts w:ascii="Calibri" w:cs="Calibri" w:hAnsi="Calibri" w:eastAsia="Calibri"/>
          <w:rtl w:val="0"/>
        </w:rPr>
        <w:t>dokumentacj</w:t>
      </w:r>
      <w:r>
        <w:rPr>
          <w:rFonts w:ascii="Calibri" w:cs="Calibri" w:hAnsi="Calibri" w:eastAsia="Calibri"/>
          <w:rtl w:val="0"/>
        </w:rPr>
        <w:t xml:space="preserve">ę </w:t>
      </w:r>
      <w:r>
        <w:rPr>
          <w:rFonts w:ascii="Calibri" w:cs="Calibri" w:hAnsi="Calibri" w:eastAsia="Calibri"/>
          <w:rtl w:val="0"/>
        </w:rPr>
        <w:t>przewidzian</w:t>
      </w:r>
      <w:r>
        <w:rPr>
          <w:rFonts w:ascii="Calibri" w:cs="Calibri" w:hAnsi="Calibri" w:eastAsia="Calibri"/>
          <w:rtl w:val="0"/>
        </w:rPr>
        <w:t xml:space="preserve">ą </w:t>
      </w:r>
      <w:r>
        <w:rPr>
          <w:rFonts w:ascii="Calibri" w:cs="Calibri" w:hAnsi="Calibri" w:eastAsia="Calibri"/>
          <w:rtl w:val="0"/>
        </w:rPr>
        <w:t>w celu prawid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 xml:space="preserve">owej realizacji zadania.  </w:t>
      </w:r>
    </w:p>
    <w:p>
      <w:pPr>
        <w:pStyle w:val="Normal.0"/>
        <w:suppressAutoHyphens w:val="1"/>
        <w:spacing w:line="360" w:lineRule="auto"/>
        <w:jc w:val="both"/>
        <w:rPr>
          <w:rFonts w:ascii="Calibri" w:cs="Calibri" w:hAnsi="Calibri" w:eastAsia="Calibri"/>
        </w:rPr>
      </w:pPr>
    </w:p>
    <w:p>
      <w:pPr>
        <w:pStyle w:val="Normal.0"/>
        <w:suppressAutoHyphens w:val="1"/>
        <w:spacing w:line="360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da-DK"/>
        </w:rPr>
        <w:t>Sk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>adam nast</w:t>
      </w:r>
      <w:r>
        <w:rPr>
          <w:rFonts w:ascii="Calibri" w:cs="Calibri" w:hAnsi="Calibri" w:eastAsia="Calibri"/>
          <w:rtl w:val="0"/>
        </w:rPr>
        <w:t>ę</w:t>
      </w:r>
      <w:r>
        <w:rPr>
          <w:rFonts w:ascii="Calibri" w:cs="Calibri" w:hAnsi="Calibri" w:eastAsia="Calibri"/>
          <w:rtl w:val="0"/>
        </w:rPr>
        <w:t>puj</w:t>
      </w:r>
      <w:r>
        <w:rPr>
          <w:rFonts w:ascii="Calibri" w:cs="Calibri" w:hAnsi="Calibri" w:eastAsia="Calibri"/>
          <w:rtl w:val="0"/>
        </w:rPr>
        <w:t>ą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 xml:space="preserve">ą </w:t>
      </w:r>
      <w:r>
        <w:rPr>
          <w:rFonts w:ascii="Calibri" w:cs="Calibri" w:hAnsi="Calibri" w:eastAsia="Calibri"/>
          <w:rtl w:val="0"/>
          <w:lang w:val="pt-PT"/>
        </w:rPr>
        <w:t>ofert</w:t>
      </w:r>
      <w:r>
        <w:rPr>
          <w:rFonts w:ascii="Calibri" w:cs="Calibri" w:hAnsi="Calibri" w:eastAsia="Calibri"/>
          <w:rtl w:val="0"/>
        </w:rPr>
        <w:t xml:space="preserve">ę </w:t>
      </w:r>
      <w:r>
        <w:rPr>
          <w:rFonts w:ascii="Calibri" w:cs="Calibri" w:hAnsi="Calibri" w:eastAsia="Calibri"/>
          <w:rtl w:val="0"/>
        </w:rPr>
        <w:t>realizacji zam</w:t>
      </w:r>
      <w:r>
        <w:rPr>
          <w:rFonts w:ascii="Calibri" w:cs="Calibri" w:hAnsi="Calibri" w:eastAsia="Calibri"/>
          <w:rtl w:val="0"/>
          <w:lang w:val="es-ES_tradnl"/>
        </w:rPr>
        <w:t>ó</w:t>
      </w:r>
      <w:r>
        <w:rPr>
          <w:rFonts w:ascii="Calibri" w:cs="Calibri" w:hAnsi="Calibri" w:eastAsia="Calibri"/>
          <w:rtl w:val="0"/>
        </w:rPr>
        <w:t xml:space="preserve">wienia: </w:t>
      </w:r>
    </w:p>
    <w:p>
      <w:pPr>
        <w:pStyle w:val="Normal.0"/>
        <w:suppressAutoHyphens w:val="1"/>
        <w:spacing w:line="360" w:lineRule="auto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widowControl w:val="0"/>
        <w:numPr>
          <w:ilvl w:val="0"/>
          <w:numId w:val="2"/>
        </w:numPr>
        <w:suppressAutoHyphens w:val="1"/>
        <w:bidi w:val="0"/>
        <w:spacing w:line="360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Us</w:t>
      </w:r>
      <w:r>
        <w:rPr>
          <w:rFonts w:ascii="Calibri" w:cs="Calibri" w:hAnsi="Calibri" w:eastAsia="Calibri" w:hint="default"/>
          <w:b w:val="1"/>
          <w:bCs w:val="1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ugi</w:t>
      </w:r>
    </w:p>
    <w:tbl>
      <w:tblPr>
        <w:tblW w:w="104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221"/>
        <w:gridCol w:w="2239"/>
      </w:tblGrid>
      <w:tr>
        <w:tblPrEx>
          <w:shd w:val="clear" w:color="auto" w:fill="cdd4e9"/>
        </w:tblPrEx>
        <w:trPr>
          <w:trHeight w:val="1690" w:hRule="atLeast"/>
        </w:trPr>
        <w:tc>
          <w:tcPr>
            <w:tcW w:type="dxa" w:w="82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Koszt zakwaterowania i wy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 xml:space="preserve">ywienia podczas PLENERU JUBILEUSZOWEGO obejmuje: nocleg, 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2"/>
                <w:szCs w:val="22"/>
                <w:rtl w:val="0"/>
              </w:rPr>
              <w:t>ś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niadanie, obiad i kolacj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2"/>
                <w:szCs w:val="22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oraz przerw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2"/>
                <w:szCs w:val="22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kawow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(drugiego, trzeciego, czwartego, pi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2"/>
                <w:szCs w:val="22"/>
                <w:rtl w:val="0"/>
              </w:rPr>
              <w:t>ą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tego dnia pobytu) w postaci napoj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w: herbata, kawa + mleko do kawy, woda i soki dost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pne bez ograniczenia przez ca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y czas trwania zaj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2"/>
                <w:szCs w:val="22"/>
                <w:rtl w:val="0"/>
              </w:rPr>
              <w:t>ęć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. Zakwaterowanie uczestnik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 xml:space="preserve">w w pokojach dwu 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2"/>
                <w:szCs w:val="22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max. trzyosobowych, zakwaterowanie kadry w pokojach max dwuosobowych lub jednoosobowych.</w:t>
            </w:r>
          </w:p>
        </w:tc>
        <w:tc>
          <w:tcPr>
            <w:tcW w:type="dxa" w:w="2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</w:rPr>
              <w:t>Kwota brutto PLN</w:t>
            </w:r>
          </w:p>
        </w:tc>
      </w:tr>
      <w:tr>
        <w:tblPrEx>
          <w:shd w:val="clear" w:color="auto" w:fill="cdd4e9"/>
        </w:tblPrEx>
        <w:trPr>
          <w:trHeight w:val="357" w:hRule="atLeast"/>
        </w:trPr>
        <w:tc>
          <w:tcPr>
            <w:tcW w:type="dxa" w:w="82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1"/>
              <w:jc w:val="both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Cena za osobodzie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ń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(koszt pobytu 1 osoby za 1 nocleg) brutto PLN </w:t>
            </w:r>
          </w:p>
        </w:tc>
        <w:tc>
          <w:tcPr>
            <w:tcW w:type="dxa" w:w="2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82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1"/>
              <w:jc w:val="both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Cena za osob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>za pi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ęć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nocy brutto PLN</w:t>
            </w:r>
          </w:p>
        </w:tc>
        <w:tc>
          <w:tcPr>
            <w:tcW w:type="dxa" w:w="2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82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1"/>
              <w:jc w:val="both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Iloczyn: ceny za osob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>za pi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 xml:space="preserve">ęć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nocy i ilo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ś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ci os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>b brutto PLN</w:t>
            </w:r>
          </w:p>
        </w:tc>
        <w:tc>
          <w:tcPr>
            <w:tcW w:type="dxa" w:w="2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numPr>
          <w:ilvl w:val="0"/>
          <w:numId w:val="2"/>
        </w:numPr>
        <w:suppressAutoHyphens w:val="1"/>
        <w:jc w:val="both"/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tbl>
      <w:tblPr>
        <w:tblW w:w="993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948"/>
        <w:gridCol w:w="1985"/>
      </w:tblGrid>
      <w:tr>
        <w:tblPrEx>
          <w:shd w:val="clear" w:color="auto" w:fill="cdd4e9"/>
        </w:tblPrEx>
        <w:trPr>
          <w:trHeight w:val="970" w:hRule="atLeast"/>
        </w:trPr>
        <w:tc>
          <w:tcPr>
            <w:tcW w:type="dxa" w:w="7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 xml:space="preserve">Koszt noclegu ze 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2"/>
                <w:szCs w:val="22"/>
                <w:rtl w:val="0"/>
              </w:rPr>
              <w:t>ś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niadaniem na potrzeby organizacji GALI JUBILEUSZOWEJ. Zakwaterowanie uczestnik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 xml:space="preserve">w w pokojach dwu 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2"/>
                <w:szCs w:val="22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max. trzyosobowych, zakwaterowanie kadry w pokojach max dwuosobowych lub jednoosobowych.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</w:rPr>
              <w:t>Kwota brutto PLN</w:t>
            </w:r>
          </w:p>
        </w:tc>
      </w:tr>
      <w:tr>
        <w:tblPrEx>
          <w:shd w:val="clear" w:color="auto" w:fill="cdd4e9"/>
        </w:tblPrEx>
        <w:trPr>
          <w:trHeight w:val="357" w:hRule="atLeast"/>
        </w:trPr>
        <w:tc>
          <w:tcPr>
            <w:tcW w:type="dxa" w:w="7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1"/>
              <w:jc w:val="both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Cena noclegu ze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ś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niadaniem dla 1 osoby brutto PLN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7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1"/>
              <w:jc w:val="both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Iloczyn: ceny za osob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i ilo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ś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ci os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>b brutto PLN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tbl>
      <w:tblPr>
        <w:tblW w:w="993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948"/>
        <w:gridCol w:w="1985"/>
      </w:tblGrid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7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Koszt us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 xml:space="preserve">ugi gastronomicznej dla uczestniczek podczas uroczystego bankietu w ramach organizacji Gali Jubileuszowej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</w:rPr>
              <w:t>Kwota brutto PLN</w:t>
            </w:r>
          </w:p>
        </w:tc>
      </w:tr>
      <w:tr>
        <w:tblPrEx>
          <w:shd w:val="clear" w:color="auto" w:fill="cdd4e9"/>
        </w:tblPrEx>
        <w:trPr>
          <w:trHeight w:val="357" w:hRule="atLeast"/>
        </w:trPr>
        <w:tc>
          <w:tcPr>
            <w:tcW w:type="dxa" w:w="7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1"/>
              <w:jc w:val="both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Cena us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ugi gastronomicznej dla 1 osoby brutto PLN 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7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1"/>
              <w:jc w:val="both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Iloczyn: ceny za osob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i ilo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ś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ci os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>b brutto PLN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Fonts w:ascii="Calibri" w:cs="Calibri" w:hAnsi="Calibri" w:eastAsia="Calibri"/>
          <w:b w:val="1"/>
          <w:bCs w:val="1"/>
          <w:rtl w:val="0"/>
        </w:rPr>
      </w:pPr>
      <w:r>
        <w:rPr>
          <w:rFonts w:ascii="Calibri" w:cs="Calibri" w:hAnsi="Calibri" w:eastAsia="Calibri"/>
          <w:b w:val="1"/>
          <w:bCs w:val="1"/>
          <w:rtl w:val="0"/>
        </w:rPr>
        <w:t>Kryteria obowi</w:t>
      </w:r>
      <w:r>
        <w:rPr>
          <w:rFonts w:ascii="Calibri" w:cs="Calibri" w:hAnsi="Calibri" w:eastAsia="Calibri"/>
          <w:b w:val="1"/>
          <w:bCs w:val="1"/>
          <w:rtl w:val="0"/>
        </w:rPr>
        <w:t>ą</w:t>
      </w:r>
      <w:r>
        <w:rPr>
          <w:rFonts w:ascii="Calibri" w:cs="Calibri" w:hAnsi="Calibri" w:eastAsia="Calibri"/>
          <w:b w:val="1"/>
          <w:bCs w:val="1"/>
          <w:rtl w:val="0"/>
        </w:rPr>
        <w:t>zkowe: kryteria, kt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rtl w:val="0"/>
        </w:rPr>
        <w:t>rych spe</w:t>
      </w:r>
      <w:r>
        <w:rPr>
          <w:rFonts w:ascii="Calibri" w:cs="Calibri" w:hAnsi="Calibri" w:eastAsia="Calibri"/>
          <w:b w:val="1"/>
          <w:bCs w:val="1"/>
          <w:rtl w:val="0"/>
        </w:rPr>
        <w:t>ł</w:t>
      </w:r>
      <w:r>
        <w:rPr>
          <w:rFonts w:ascii="Calibri" w:cs="Calibri" w:hAnsi="Calibri" w:eastAsia="Calibri"/>
          <w:b w:val="1"/>
          <w:bCs w:val="1"/>
          <w:rtl w:val="0"/>
        </w:rPr>
        <w:t>nienie jest obowi</w:t>
      </w:r>
      <w:r>
        <w:rPr>
          <w:rFonts w:ascii="Calibri" w:cs="Calibri" w:hAnsi="Calibri" w:eastAsia="Calibri"/>
          <w:b w:val="1"/>
          <w:bCs w:val="1"/>
          <w:rtl w:val="0"/>
        </w:rPr>
        <w:t>ą</w:t>
      </w:r>
      <w:r>
        <w:rPr>
          <w:rFonts w:ascii="Calibri" w:cs="Calibri" w:hAnsi="Calibri" w:eastAsia="Calibri"/>
          <w:b w:val="1"/>
          <w:bCs w:val="1"/>
          <w:rtl w:val="0"/>
        </w:rPr>
        <w:t>zkowe aby oferta zosta</w:t>
      </w:r>
      <w:r>
        <w:rPr>
          <w:rFonts w:ascii="Calibri" w:cs="Calibri" w:hAnsi="Calibri" w:eastAsia="Calibri"/>
          <w:b w:val="1"/>
          <w:bCs w:val="1"/>
          <w:rtl w:val="0"/>
        </w:rPr>
        <w:t>ł</w:t>
      </w:r>
      <w:r>
        <w:rPr>
          <w:rFonts w:ascii="Calibri" w:cs="Calibri" w:hAnsi="Calibri" w:eastAsia="Calibri"/>
          <w:b w:val="1"/>
          <w:bCs w:val="1"/>
          <w:rtl w:val="0"/>
        </w:rPr>
        <w:t>a rozpatrywana</w:t>
      </w: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tbl>
      <w:tblPr>
        <w:tblW w:w="104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281"/>
        <w:gridCol w:w="2089"/>
        <w:gridCol w:w="2090"/>
      </w:tblGrid>
      <w:tr>
        <w:tblPrEx>
          <w:shd w:val="clear" w:color="auto" w:fill="cdd4e9"/>
        </w:tblPrEx>
        <w:trPr>
          <w:trHeight w:val="583" w:hRule="atLeast"/>
        </w:trPr>
        <w:tc>
          <w:tcPr>
            <w:tcW w:type="dxa" w:w="6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Nazwa kryterium</w:t>
            </w:r>
          </w:p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>Spe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nienie kryterium - TAK</w:t>
            </w:r>
          </w:p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Niespe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nienie kryterium - NIE</w:t>
            </w:r>
          </w:p>
        </w:tc>
      </w:tr>
      <w:tr>
        <w:tblPrEx>
          <w:shd w:val="clear" w:color="auto" w:fill="cdd4e9"/>
        </w:tblPrEx>
        <w:trPr>
          <w:trHeight w:val="2893" w:hRule="atLeast"/>
        </w:trPr>
        <w:tc>
          <w:tcPr>
            <w:tcW w:type="dxa" w:w="6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Za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ono realizacj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dzia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ń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pleneru po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łą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czonego z gal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 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ś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rodku pobytowym hotelowo-szkoleniowo-rekreacyjnym dysponuj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ą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cym du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ym obszarem terenu naturalnego wok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ół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, zadrzewionym, zielonym w bezpo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ś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rednim s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ą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siedztwie obiektu (gdzie b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realizowane zaj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cia artystyczne, np. malarstwa, z miejscem na swobodne rozstawienie 20 sztalug, lub 6 stanowisk roboczych dla max. 15 os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b ka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de, w du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ych odst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pach zapewniaj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ą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cych swobodn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prac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, cisz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i skupienie) oraz mo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liwo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ść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aran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acji stanowisk pracy zaj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ciowej na wolnym powietrzu na terenie obiektu (np. wystawienie sto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 i krzese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ł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do pracy na wolnym powietrzu) </w:t>
            </w:r>
          </w:p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432" w:hRule="atLeast"/>
        </w:trPr>
        <w:tc>
          <w:tcPr>
            <w:tcW w:type="dxa" w:w="6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Za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 xml:space="preserve">ono,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e 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ś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rodek ten musi posiada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i udost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nl-NL"/>
              </w:rPr>
              <w:t>pni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nieodp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atnie pomieszczenia wewn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trzne, zadaszone, mog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ą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ce swobodnie pomie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ś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uczestniczki wraz ze stanowiskami roboczymi do prac warsztatowych w budynku w razie braku pogody, lub jej gwa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townej zmiany</w:t>
            </w:r>
          </w:p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930" w:hRule="atLeast"/>
        </w:trPr>
        <w:tc>
          <w:tcPr>
            <w:tcW w:type="dxa" w:w="6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Za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 xml:space="preserve">ono,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e 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ś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rodek musi posiada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du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żą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i przestrzenn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sal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, w kt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rej b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dzie mo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liwe zorganizowanie imprezy Gali Jubileuszowej dla 100 os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b: komfortowe rozstawienie sto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 i krzese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ł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na potrzeby bankietu oraz zapewnienie przestrzeni na potrzeby sceny, gdzie b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dzie prezentowana cz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ęść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oficjalna (przem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wienia, konferansjer, wyst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p artystyczny wokalno-muzyczny, zabawa taneczna dla uczestnik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 po zako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ń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czeniu cz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ęś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ci oficjalnej)</w:t>
            </w:r>
          </w:p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210" w:hRule="atLeast"/>
        </w:trPr>
        <w:tc>
          <w:tcPr>
            <w:tcW w:type="dxa" w:w="6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Baza noclegowa, sale robocze oraz pomieszczenia, gdzie b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serwowane posi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ki i sala do zorganizowania Gali Jubileuszowej musz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znajdowa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si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 tym samym kompleksie/zespole budynk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 aby mo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liwe by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o swobodne i szybkie przemieszczanie si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mi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dzy nimi</w:t>
            </w:r>
          </w:p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930" w:hRule="atLeast"/>
        </w:trPr>
        <w:tc>
          <w:tcPr>
            <w:tcW w:type="dxa" w:w="6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Budynki, w kt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rych b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zakwaterowane uczestniczki oraz odbywa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si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b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zaj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cia nie mog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znajdowa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si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 bezpo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ś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rednim s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ą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siedztwie ruchliwych ulic i g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wnych dr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g, musz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by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od nich daleko sytuowane, oddzielone terenem zielonym i zadrzewionym, tak aby ruch uliczny nie by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ł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widoczny i aby nie stanowi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ł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czynnika rozpraszaj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ą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cego i utrudniaj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ą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cego prace warsztatowe wymagaj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ą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ce skupienia i koncentracji</w:t>
            </w:r>
          </w:p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cs="Calibri" w:hAnsi="Calibri" w:eastAsia="Calibri"/>
          <w:b w:val="1"/>
          <w:bCs w:val="1"/>
          <w:rtl w:val="0"/>
        </w:rPr>
      </w:pPr>
      <w:r>
        <w:rPr>
          <w:rFonts w:ascii="Calibri" w:cs="Calibri" w:hAnsi="Calibri" w:eastAsia="Calibri"/>
          <w:b w:val="1"/>
          <w:bCs w:val="1"/>
          <w:rtl w:val="0"/>
        </w:rPr>
        <w:t>Kryteria dodatkowe: kryteria, kt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rtl w:val="0"/>
        </w:rPr>
        <w:t>rych spe</w:t>
      </w:r>
      <w:r>
        <w:rPr>
          <w:rFonts w:ascii="Calibri" w:cs="Calibri" w:hAnsi="Calibri" w:eastAsia="Calibri"/>
          <w:b w:val="1"/>
          <w:bCs w:val="1"/>
          <w:rtl w:val="0"/>
        </w:rPr>
        <w:t>ł</w:t>
      </w:r>
      <w:r>
        <w:rPr>
          <w:rFonts w:ascii="Calibri" w:cs="Calibri" w:hAnsi="Calibri" w:eastAsia="Calibri"/>
          <w:b w:val="1"/>
          <w:bCs w:val="1"/>
          <w:rtl w:val="0"/>
        </w:rPr>
        <w:t>nienie jest dodatkowo punktowane</w:t>
      </w: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tbl>
      <w:tblPr>
        <w:tblW w:w="104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281"/>
        <w:gridCol w:w="2089"/>
        <w:gridCol w:w="2090"/>
      </w:tblGrid>
      <w:tr>
        <w:tblPrEx>
          <w:shd w:val="clear" w:color="auto" w:fill="cdd4e9"/>
        </w:tblPrEx>
        <w:trPr>
          <w:trHeight w:val="583" w:hRule="atLeast"/>
        </w:trPr>
        <w:tc>
          <w:tcPr>
            <w:tcW w:type="dxa" w:w="6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Nazwa kryterium</w:t>
            </w:r>
          </w:p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>Spe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nienie kryterium - TAK</w:t>
            </w:r>
          </w:p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Niespe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nienie kryterium - NIE</w:t>
            </w:r>
          </w:p>
        </w:tc>
      </w:tr>
      <w:tr>
        <w:tblPrEx>
          <w:shd w:val="clear" w:color="auto" w:fill="cdd4e9"/>
        </w:tblPrEx>
        <w:trPr>
          <w:trHeight w:val="1750" w:hRule="atLeast"/>
        </w:trPr>
        <w:tc>
          <w:tcPr>
            <w:tcW w:type="dxa" w:w="6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Za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 xml:space="preserve">ono,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e obiekty, w kt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rych realizowane b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warsztaty powinny by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lokowane na terenach rekreacyjnych, plenerowych o ukszta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towaniu terenu i infrastrukturze</w:t>
            </w: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</w:rPr>
              <w:t xml:space="preserve">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odpowiednich aby uczestniczki mog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y wieczorami aktywizowa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si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fizycznie i relaksowa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po dniach pe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nych pracy, np. spacery, marsze z kijami nordic walking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punktowane 10 pkt.</w:t>
            </w:r>
          </w:p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116" w:hRule="atLeast"/>
        </w:trPr>
        <w:tc>
          <w:tcPr>
            <w:tcW w:type="dxa" w:w="6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Obiekty, w kt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rych zakwaterowane b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uczestniczki powinny posiada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dost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pne windy, lub uczestniczki musz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zosta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zakwaterowane na poziomie parteru lub pierwszego pi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it-IT"/>
              </w:rPr>
              <w:t xml:space="preserve">tra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punktowane 10 pkt.</w:t>
            </w:r>
          </w:p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118" w:hRule="atLeast"/>
        </w:trPr>
        <w:tc>
          <w:tcPr>
            <w:tcW w:type="dxa" w:w="6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Obiekty, w kt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rych realizowana b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dzie impreza powinien dysponowa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bezpo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ś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rednio przyleg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ym w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asnym parkingiem, na kt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rym swobodnie mo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e zaparkowa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autokar dowo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żą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cy uczestniczki wraz ze sprz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tem do realizacji dzia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ń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artystycznych, parking kt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ry umo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liwi swobodne, spokojne i bezkolizyjne wysiadanie/wsiadanie uczestniczek i rozpakowanie/zapakowanie baga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y oraz sprz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tu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punktowane 10 pkt.</w:t>
            </w:r>
          </w:p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rFonts w:ascii="Calibri" w:cs="Calibri" w:hAnsi="Calibri" w:eastAsia="Calibri"/>
          <w:b w:val="1"/>
          <w:bCs w:val="1"/>
          <w:rtl w:val="0"/>
        </w:rPr>
      </w:pPr>
      <w:r>
        <w:rPr>
          <w:rFonts w:ascii="Calibri" w:cs="Calibri" w:hAnsi="Calibri" w:eastAsia="Calibri"/>
          <w:b w:val="1"/>
          <w:bCs w:val="1"/>
          <w:rtl w:val="0"/>
        </w:rPr>
        <w:t>Zgody, kt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rtl w:val="0"/>
        </w:rPr>
        <w:t>rych wyra</w:t>
      </w:r>
      <w:r>
        <w:rPr>
          <w:rFonts w:ascii="Calibri" w:cs="Calibri" w:hAnsi="Calibri" w:eastAsia="Calibri"/>
          <w:b w:val="1"/>
          <w:bCs w:val="1"/>
          <w:rtl w:val="0"/>
        </w:rPr>
        <w:t>ż</w:t>
      </w:r>
      <w:r>
        <w:rPr>
          <w:rFonts w:ascii="Calibri" w:cs="Calibri" w:hAnsi="Calibri" w:eastAsia="Calibri"/>
          <w:b w:val="1"/>
          <w:bCs w:val="1"/>
          <w:rtl w:val="0"/>
        </w:rPr>
        <w:t>enie jest konieczne aby oferta by</w:t>
      </w:r>
      <w:r>
        <w:rPr>
          <w:rFonts w:ascii="Calibri" w:cs="Calibri" w:hAnsi="Calibri" w:eastAsia="Calibri"/>
          <w:b w:val="1"/>
          <w:bCs w:val="1"/>
          <w:rtl w:val="0"/>
        </w:rPr>
        <w:t>ł</w:t>
      </w:r>
      <w:r>
        <w:rPr>
          <w:rFonts w:ascii="Calibri" w:cs="Calibri" w:hAnsi="Calibri" w:eastAsia="Calibri"/>
          <w:b w:val="1"/>
          <w:bCs w:val="1"/>
          <w:rtl w:val="0"/>
        </w:rPr>
        <w:t>a rozpatrywana</w:t>
      </w: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tbl>
      <w:tblPr>
        <w:tblW w:w="104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281"/>
        <w:gridCol w:w="2089"/>
        <w:gridCol w:w="2090"/>
      </w:tblGrid>
      <w:tr>
        <w:tblPrEx>
          <w:shd w:val="clear" w:color="auto" w:fill="cdd4e9"/>
        </w:tblPrEx>
        <w:trPr>
          <w:trHeight w:val="583" w:hRule="atLeast"/>
        </w:trPr>
        <w:tc>
          <w:tcPr>
            <w:tcW w:type="dxa" w:w="6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Nazwa kryterium</w:t>
            </w:r>
          </w:p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>Spe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nienie kryterium - TAK</w:t>
            </w:r>
          </w:p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Niespe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nienie kryterium - NIE</w:t>
            </w:r>
          </w:p>
        </w:tc>
      </w:tr>
      <w:tr>
        <w:tblPrEx>
          <w:shd w:val="clear" w:color="auto" w:fill="cdd4e9"/>
        </w:tblPrEx>
        <w:trPr>
          <w:trHeight w:val="1304" w:hRule="atLeast"/>
        </w:trPr>
        <w:tc>
          <w:tcPr>
            <w:tcW w:type="dxa" w:w="6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Oferenci sk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adaj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ą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cy oferty musz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uwzgl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dni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opisany powy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ej charakter realizowanych dzia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ń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artystycznych, tw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rczych i wyrazi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zgod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na ich realizacj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na terenie swoich obiekt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 zar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wno wewn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ą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trz, jak i na zewn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ą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trz zabudowa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ń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oraz terenu przyleg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ego do budynku</w:t>
            </w:r>
          </w:p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70" w:hRule="atLeast"/>
        </w:trPr>
        <w:tc>
          <w:tcPr>
            <w:tcW w:type="dxa" w:w="6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Oferenci sk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adaj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ą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cy oferty musz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wyrazi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zgod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na oznakowanie i eksponowanie logotyp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 i informacji o projekcie w pomieszczeniach i obiektach gdzie b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realizowane dzia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ania (banery, karty informacyjne, kartki przylepiane na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ś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cianach z logo PFRON, logo RP, logo Federacji)</w:t>
            </w:r>
            <w:r>
              <w:rPr>
                <w:rFonts w:ascii="Times New Roman" w:cs="Calibri" w:hAnsi="Times New Roman" w:eastAsia="Calibri"/>
                <w:sz w:val="24"/>
                <w:szCs w:val="24"/>
                <w:rtl w:val="0"/>
              </w:rPr>
              <w:t xml:space="preserve">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oraz Oferenci musz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wyrazi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zgod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na dokumentowanie prowadzonych przez Zamawiaj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ą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cego dzia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ń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, w szczeg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lno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ś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ci na fotografowanie i filmowanie na terenie obiekt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 nale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żą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cych do Oferenta, gdzie prowadzone b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dzia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ania w ramach imprez.</w:t>
            </w:r>
          </w:p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Calibri" w:cs="Calibri" w:hAnsi="Calibri" w:eastAsia="Calibri"/>
          <w:b w:val="1"/>
          <w:bCs w:val="1"/>
          <w:rtl w:val="0"/>
        </w:rPr>
      </w:pPr>
      <w:r>
        <w:rPr>
          <w:rFonts w:ascii="Calibri" w:cs="Calibri" w:hAnsi="Calibri" w:eastAsia="Calibri"/>
          <w:b w:val="1"/>
          <w:bCs w:val="1"/>
          <w:rtl w:val="0"/>
        </w:rPr>
        <w:t xml:space="preserve">Deklaracja 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Calibri" w:cs="Calibri" w:hAnsi="Calibri" w:eastAsia="Calibri"/>
          <w:b w:val="1"/>
          <w:bCs w:val="1"/>
          <w:rtl w:val="0"/>
        </w:rPr>
      </w:pPr>
      <w:r>
        <w:rPr>
          <w:rFonts w:ascii="Calibri" w:cs="Calibri" w:hAnsi="Calibri" w:eastAsia="Calibri"/>
          <w:b w:val="1"/>
          <w:bCs w:val="1"/>
          <w:rtl w:val="0"/>
        </w:rPr>
        <w:t>Oferent jest dysponentem</w:t>
      </w:r>
      <w:r>
        <w:rPr>
          <w:rFonts w:ascii="Times New Roman" w:cs="Calibri" w:hAnsi="Times New Roman" w:eastAsia="Calibri"/>
          <w:b w:val="0"/>
          <w:bCs w:val="0"/>
          <w:rtl w:val="0"/>
        </w:rPr>
        <w:t xml:space="preserve"> </w:t>
      </w:r>
      <w:r>
        <w:rPr>
          <w:rFonts w:ascii="Calibri" w:cs="Calibri" w:hAnsi="Calibri" w:eastAsia="Calibri"/>
          <w:b w:val="1"/>
          <w:bCs w:val="1"/>
          <w:rtl w:val="0"/>
        </w:rPr>
        <w:t>bazy pobytowo-warsztatowej, kt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rtl w:val="0"/>
        </w:rPr>
        <w:t>rej ta oferta dotyczy</w:t>
      </w:r>
    </w:p>
    <w:p>
      <w:pPr>
        <w:pStyle w:val="List Paragraph"/>
        <w:ind w:left="1440" w:firstLine="0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 xml:space="preserve">TAK / NIE </w:t>
      </w:r>
      <w:r>
        <w:rPr>
          <w:rFonts w:ascii="Calibri" w:cs="Calibri" w:hAnsi="Calibri" w:eastAsia="Calibri"/>
          <w:b w:val="1"/>
          <w:bCs w:val="1"/>
          <w:rtl w:val="0"/>
        </w:rPr>
        <w:t xml:space="preserve">– </w:t>
      </w:r>
      <w:r>
        <w:rPr>
          <w:rFonts w:ascii="Calibri" w:cs="Calibri" w:hAnsi="Calibri" w:eastAsia="Calibri"/>
          <w:b w:val="1"/>
          <w:bCs w:val="1"/>
          <w:rtl w:val="0"/>
        </w:rPr>
        <w:t>prosz</w:t>
      </w:r>
      <w:r>
        <w:rPr>
          <w:rFonts w:ascii="Calibri" w:cs="Calibri" w:hAnsi="Calibri" w:eastAsia="Calibri"/>
          <w:b w:val="1"/>
          <w:bCs w:val="1"/>
          <w:rtl w:val="0"/>
        </w:rPr>
        <w:t xml:space="preserve">ę </w:t>
      </w:r>
      <w:r>
        <w:rPr>
          <w:rFonts w:ascii="Calibri" w:cs="Calibri" w:hAnsi="Calibri" w:eastAsia="Calibri"/>
          <w:b w:val="1"/>
          <w:bCs w:val="1"/>
          <w:rtl w:val="0"/>
        </w:rPr>
        <w:t>przekre</w:t>
      </w:r>
      <w:r>
        <w:rPr>
          <w:rFonts w:ascii="Calibri" w:cs="Calibri" w:hAnsi="Calibri" w:eastAsia="Calibri"/>
          <w:b w:val="1"/>
          <w:bCs w:val="1"/>
          <w:rtl w:val="0"/>
        </w:rPr>
        <w:t>ś</w:t>
      </w:r>
      <w:r>
        <w:rPr>
          <w:rFonts w:ascii="Calibri" w:cs="Calibri" w:hAnsi="Calibri" w:eastAsia="Calibri"/>
          <w:b w:val="1"/>
          <w:bCs w:val="1"/>
          <w:rtl w:val="0"/>
        </w:rPr>
        <w:t>li</w:t>
      </w:r>
      <w:r>
        <w:rPr>
          <w:rFonts w:ascii="Calibri" w:cs="Calibri" w:hAnsi="Calibri" w:eastAsia="Calibri"/>
          <w:b w:val="1"/>
          <w:bCs w:val="1"/>
          <w:rtl w:val="0"/>
        </w:rPr>
        <w:t xml:space="preserve">ć </w:t>
      </w:r>
      <w:r>
        <w:rPr>
          <w:rFonts w:ascii="Calibri" w:cs="Calibri" w:hAnsi="Calibri" w:eastAsia="Calibri"/>
          <w:b w:val="1"/>
          <w:bCs w:val="1"/>
          <w:rtl w:val="0"/>
        </w:rPr>
        <w:t>niew</w:t>
      </w:r>
      <w:r>
        <w:rPr>
          <w:rFonts w:ascii="Calibri" w:cs="Calibri" w:hAnsi="Calibri" w:eastAsia="Calibri"/>
          <w:b w:val="1"/>
          <w:bCs w:val="1"/>
          <w:rtl w:val="0"/>
        </w:rPr>
        <w:t>ł</w:t>
      </w:r>
      <w:r>
        <w:rPr>
          <w:rFonts w:ascii="Calibri" w:cs="Calibri" w:hAnsi="Calibri" w:eastAsia="Calibri"/>
          <w:b w:val="1"/>
          <w:bCs w:val="1"/>
          <w:rtl w:val="0"/>
        </w:rPr>
        <w:t>a</w:t>
      </w:r>
      <w:r>
        <w:rPr>
          <w:rFonts w:ascii="Calibri" w:cs="Calibri" w:hAnsi="Calibri" w:eastAsia="Calibri"/>
          <w:b w:val="1"/>
          <w:bCs w:val="1"/>
          <w:rtl w:val="0"/>
        </w:rPr>
        <w:t>ś</w:t>
      </w:r>
      <w:r>
        <w:rPr>
          <w:rFonts w:ascii="Calibri" w:cs="Calibri" w:hAnsi="Calibri" w:eastAsia="Calibri"/>
          <w:b w:val="1"/>
          <w:bCs w:val="1"/>
          <w:rtl w:val="0"/>
        </w:rPr>
        <w:t xml:space="preserve">ciwe </w:t>
      </w:r>
    </w:p>
    <w:p>
      <w:pPr>
        <w:pStyle w:val="List Paragraph"/>
        <w:ind w:left="1440" w:firstLine="0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</w:pPr>
      <w:r>
        <w:rPr>
          <w:rFonts w:ascii="Calibri" w:cs="Calibri" w:hAnsi="Calibri" w:eastAsia="Calibri"/>
          <w:b w:val="1"/>
          <w:bCs w:val="1"/>
        </w:rPr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  <w:tabs>
        <w:tab w:val="center" w:pos="4550"/>
        <w:tab w:val="left" w:pos="5818"/>
      </w:tabs>
      <w:ind w:right="260"/>
      <w:jc w:val="right"/>
      <w:rPr>
        <w:rFonts w:ascii="Calibri" w:cs="Calibri" w:hAnsi="Calibri" w:eastAsia="Calibri"/>
        <w:color w:val="222a35"/>
        <w:sz w:val="18"/>
        <w:szCs w:val="18"/>
        <w:u w:color="222a35"/>
      </w:rPr>
    </w:pPr>
    <w:r>
      <w:rPr>
        <w:rFonts w:ascii="Calibri" w:cs="Calibri" w:hAnsi="Calibri" w:eastAsia="Calibri"/>
        <w:color w:val="8496b0"/>
        <w:spacing w:val="60"/>
        <w:sz w:val="18"/>
        <w:szCs w:val="18"/>
        <w:u w:color="8496b0"/>
        <w:rtl w:val="0"/>
        <w:lang w:val="de-DE"/>
      </w:rPr>
      <w:t>Strona</w:t>
    </w:r>
    <w:r>
      <w:rPr>
        <w:rFonts w:ascii="Calibri" w:cs="Calibri" w:hAnsi="Calibri" w:eastAsia="Calibri"/>
        <w:color w:val="8496b0"/>
        <w:sz w:val="18"/>
        <w:szCs w:val="18"/>
        <w:u w:color="8496b0"/>
        <w:rtl w:val="0"/>
      </w:rPr>
      <w:t xml:space="preserve"> </w:t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fldChar w:fldCharType="begin" w:fldLock="0"/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instrText xml:space="preserve"> PAGE </w:instrText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fldChar w:fldCharType="separate" w:fldLock="0"/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t>4</w:t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fldChar w:fldCharType="end" w:fldLock="0"/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t xml:space="preserve"> | </w:t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fldChar w:fldCharType="begin" w:fldLock="0"/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instrText xml:space="preserve"> NUMPAGES </w:instrText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fldChar w:fldCharType="separate" w:fldLock="0"/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t>4</w:t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fldChar w:fldCharType="end" w:fldLock="0"/>
    </w:r>
  </w:p>
  <w:p>
    <w:pPr>
      <w:pStyle w:val="footer"/>
    </w:pPr>
    <w:r>
      <w:drawing>
        <wp:inline distT="0" distB="0" distL="0" distR="0">
          <wp:extent cx="1358900" cy="667318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66731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18"/>
        <w:szCs w:val="18"/>
        <w:rtl w:val="0"/>
      </w:rPr>
      <w:t xml:space="preserve"> Projekt </w:t>
    </w:r>
    <w:r>
      <w:rPr>
        <w:sz w:val="18"/>
        <w:szCs w:val="18"/>
        <w:rtl w:val="0"/>
      </w:rPr>
      <w:t>„</w:t>
    </w:r>
    <w:r>
      <w:rPr>
        <w:sz w:val="18"/>
        <w:szCs w:val="18"/>
        <w:rtl w:val="0"/>
        <w:lang w:val="de-DE"/>
      </w:rPr>
      <w:t xml:space="preserve">ARTYSTYCZNY </w:t>
    </w:r>
    <w:r>
      <w:rPr>
        <w:sz w:val="18"/>
        <w:szCs w:val="18"/>
        <w:rtl w:val="0"/>
      </w:rPr>
      <w:t>Ś</w:t>
    </w:r>
    <w:r>
      <w:rPr>
        <w:sz w:val="18"/>
        <w:szCs w:val="18"/>
        <w:rtl w:val="0"/>
        <w:lang w:val="de-DE"/>
      </w:rPr>
      <w:t xml:space="preserve">WIAT AMAZONEK </w:t>
    </w:r>
    <w:r>
      <w:rPr>
        <w:sz w:val="18"/>
        <w:szCs w:val="18"/>
        <w:rtl w:val="0"/>
      </w:rPr>
      <w:t xml:space="preserve">– </w:t>
    </w:r>
    <w:r>
      <w:rPr>
        <w:sz w:val="18"/>
        <w:szCs w:val="18"/>
        <w:rtl w:val="0"/>
      </w:rPr>
      <w:t>DZIA</w:t>
    </w:r>
    <w:r>
      <w:rPr>
        <w:sz w:val="18"/>
        <w:szCs w:val="18"/>
        <w:rtl w:val="0"/>
      </w:rPr>
      <w:t>Ł</w:t>
    </w:r>
    <w:r>
      <w:rPr>
        <w:sz w:val="18"/>
        <w:szCs w:val="18"/>
        <w:rtl w:val="0"/>
      </w:rPr>
      <w:t>AMY RAZEM OD 30 LAT!!!</w:t>
    </w:r>
    <w:r>
      <w:rPr>
        <w:sz w:val="18"/>
        <w:szCs w:val="18"/>
        <w:rtl w:val="0"/>
      </w:rPr>
      <w:t xml:space="preserve">” </w:t>
    </w:r>
    <w:r>
      <w:rPr>
        <w:sz w:val="18"/>
        <w:szCs w:val="18"/>
        <w:rtl w:val="0"/>
      </w:rPr>
      <w:t xml:space="preserve">jest dofinansowany przez PFRON  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bullet"/>
      <w:suff w:val="tab"/>
      <w:lvlText w:val="•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vertAlign w:val="baseline"/>
    </w:rPr>
  </w:style>
  <w:style w:type="numbering" w:styleId="Zaimportowany styl 1">
    <w:name w:val="Zaimportowany styl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Zaimportowany styl 2">
    <w:name w:val="Zaimportowany styl 2"/>
    <w:pPr>
      <w:numPr>
        <w:numId w:val="7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