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Za</w:t>
      </w:r>
      <w:r>
        <w:rPr>
          <w:rFonts w:ascii="Calibri" w:cs="Calibri" w:hAnsi="Calibri" w:eastAsia="Calibri"/>
          <w:sz w:val="20"/>
          <w:szCs w:val="20"/>
          <w:rtl w:val="0"/>
        </w:rPr>
        <w:t>łą</w:t>
      </w:r>
      <w:r>
        <w:rPr>
          <w:rFonts w:ascii="Calibri" w:cs="Calibri" w:hAnsi="Calibri" w:eastAsia="Calibri"/>
          <w:sz w:val="20"/>
          <w:szCs w:val="20"/>
          <w:rtl w:val="0"/>
        </w:rPr>
        <w:t>cznik nr 1 do Zapytania ofertowego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>z dnia 11 sierpnia 2023 r.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 xml:space="preserve">FORMULARZ OFERTY 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hd w:val="clear" w:color="auto" w:fill="ffffff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Nazwa i termin szkolenia: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………………………………………………………………………………………………………………</w:t>
      </w:r>
    </w:p>
    <w:p>
      <w:pPr>
        <w:pStyle w:val="Normal.0"/>
        <w:shd w:val="clear" w:color="auto" w:fill="ffffff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                                                    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Nazwa i termin szkolenia, kt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rego dotyczy oferta (zgodnie z zapytaniem ofertowym)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W odpowiedzi na Zapytanie Ofertowe z dnia 11 sierpnia 2023 r. dotycz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 przedmiotu zam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wienia: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Przedmiotem zam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wienia  jest zakup us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ug pobytowych: hotelarskich, restauracyjnych i cateringowych celem zapewnienia zakwaterowania i wy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ywienia uczestnik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w i kadry oraz zapewnienie zaplecza lokalowego i organizacyjnego do zrealizowania szkolenia dla Amazonek </w:t>
      </w:r>
      <w:r>
        <w:rPr>
          <w:rFonts w:ascii="Calibri" w:cs="Calibri" w:hAnsi="Calibri" w:eastAsia="Calibri"/>
          <w:rtl w:val="0"/>
        </w:rPr>
        <w:t xml:space="preserve">w ramach projektu pn. </w:t>
      </w: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rtl w:val="0"/>
        </w:rPr>
        <w:t>PROFESJONALIZACJA 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 xml:space="preserve">Ń </w:t>
      </w:r>
      <w:r>
        <w:rPr>
          <w:rFonts w:ascii="Calibri" w:cs="Calibri" w:hAnsi="Calibri" w:eastAsia="Calibri"/>
          <w:rtl w:val="0"/>
        </w:rPr>
        <w:t>KLUB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  <w:lang w:val="de-DE"/>
        </w:rPr>
        <w:t>W AMAZONEK</w:t>
      </w:r>
      <w:r>
        <w:rPr>
          <w:rFonts w:ascii="Calibri" w:cs="Calibri" w:hAnsi="Calibri" w:eastAsia="Calibri"/>
          <w:rtl w:val="0"/>
        </w:rPr>
        <w:t>”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adam niniejsz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  <w:lang w:val="pt-PT"/>
        </w:rPr>
        <w:t>ofert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uppressAutoHyphens w:val="1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W imieniu  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uppressAutoHyphens w:val="1"/>
        <w:spacing w:line="27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Nazwa i adres Oferenta, e-mail, NIP, REGON</w:t>
      </w:r>
    </w:p>
    <w:p>
      <w:pPr>
        <w:pStyle w:val="Normal.0"/>
        <w:suppressAutoHyphens w:val="1"/>
        <w:spacing w:line="276" w:lineRule="auto"/>
        <w:jc w:val="center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wiadczam,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zapozna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am/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pt-PT"/>
        </w:rPr>
        <w:t>em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 xml:space="preserve">z warunkami </w:t>
      </w:r>
      <w:r>
        <w:rPr>
          <w:rFonts w:ascii="Calibri" w:cs="Calibri" w:hAnsi="Calibri" w:eastAsia="Calibri"/>
          <w:b w:val="1"/>
          <w:bCs w:val="1"/>
          <w:rtl w:val="0"/>
        </w:rPr>
        <w:t>Zapytania Ofertowego z dnia 11 sierpnia 2023 r.</w:t>
      </w:r>
      <w:r>
        <w:rPr>
          <w:rFonts w:ascii="Calibri" w:cs="Calibri" w:hAnsi="Calibri" w:eastAsia="Calibri"/>
          <w:rtl w:val="0"/>
        </w:rPr>
        <w:t xml:space="preserve"> i 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wiadczam,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niam warunki w nim zawarte oraz deklaruj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rzetelnie i poprawnie wype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dokumentacj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przewidzian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w celu prawid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 xml:space="preserve">owej realizacji zadania.  </w:t>
      </w:r>
    </w:p>
    <w:p>
      <w:pPr>
        <w:pStyle w:val="Normal.0"/>
        <w:suppressAutoHyphens w:val="1"/>
        <w:spacing w:line="360" w:lineRule="auto"/>
        <w:jc w:val="both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36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da-DK"/>
        </w:rPr>
        <w:t>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adam nast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  <w:lang w:val="pt-PT"/>
        </w:rPr>
        <w:t>ofert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realizacji zam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wienia: 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line="360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Us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ugi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ca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kowity koszt realizacji szkolenia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max 70 pkt.</w:t>
      </w:r>
    </w:p>
    <w:tbl>
      <w:tblPr>
        <w:tblW w:w="99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665"/>
        <w:gridCol w:w="2268"/>
      </w:tblGrid>
      <w:tr>
        <w:tblPrEx>
          <w:shd w:val="clear" w:color="auto" w:fill="cdd4e9"/>
        </w:tblPrEx>
        <w:trPr>
          <w:trHeight w:val="1450" w:hRule="atLeast"/>
        </w:trPr>
        <w:tc>
          <w:tcPr>
            <w:tcW w:type="dxa" w:w="7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Koszt realizacji szkolenia obejmuje zakwaterowanie i wy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ywienie wed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ug warunk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w podanych w Zapytaniu Ofertowym (odpowiednio dla ka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dego ze szkole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).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Zakwaterowanie uczestnik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w w pokojach dwu 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max. trzyosobowych, zakwaterowanie kadry w pokojach max dwuosobowych lub jednoosobowych.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Kwota brutto PLN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A: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  Cena:  Ilo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x ilo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dni x stawka za osobodzie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one w 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brutto PLN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B: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  Ewentualne inne koszty dodatkowe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one w 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brutto PLN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7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 xml:space="preserve">Razem cena =  A + B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wyra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one w brutto PLN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numPr>
          <w:ilvl w:val="0"/>
          <w:numId w:val="2"/>
        </w:numPr>
        <w:suppressAutoHyphens w:val="1"/>
        <w:jc w:val="both"/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Kryteria obowi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zkowe: kryteria, kt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rych spe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nienie jest obowi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zkowe aby oferta zosta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 rozpatrywana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81"/>
        <w:gridCol w:w="2089"/>
        <w:gridCol w:w="2090"/>
      </w:tblGrid>
      <w:tr>
        <w:tblPrEx>
          <w:shd w:val="clear" w:color="auto" w:fill="cdd4e9"/>
        </w:tblPrEx>
        <w:trPr>
          <w:trHeight w:val="583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Nazwa kryterium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TAK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NIE</w:t>
            </w:r>
          </w:p>
        </w:tc>
      </w:tr>
      <w:tr>
        <w:tblPrEx>
          <w:shd w:val="clear" w:color="auto" w:fill="cdd4e9"/>
        </w:tblPrEx>
        <w:trPr>
          <w:trHeight w:val="105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Baza noclegowa, salki szkoleniowe oraz pomieszczenia, gdzie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serwowane posi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ki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znajdowa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tym samym kompleksie/zespole budynk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aby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liwe 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swobodne i szybkie przemieszczanie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nimi.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Podmiot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 swoj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ofert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musi 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dysponentem odpowiedniej bazy pobytowo-szkoleniowej,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rej ta oferta dotyczy. Oferty 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one przez podmioty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ce 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rednikami, nie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rozpatrywane.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Kryteria dodatkowe: kryteria, kt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rych spe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 xml:space="preserve">nienie jest dodatkowo punktowane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</w:rPr>
        <w:t>max 30 pkt.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81"/>
        <w:gridCol w:w="2089"/>
        <w:gridCol w:w="2090"/>
      </w:tblGrid>
      <w:tr>
        <w:tblPrEx>
          <w:shd w:val="clear" w:color="auto" w:fill="cdd4e9"/>
        </w:tblPrEx>
        <w:trPr>
          <w:trHeight w:val="583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Nazwa kryterium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TAK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NIE</w:t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Oferty,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Oferenci zaoferuj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nieodp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atne udost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pnienie salek szkoleniowych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dodatkowo punktowane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20 pkt.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Obiekty,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realizowane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szkolenia powinny dysponowa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bezpo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rednio przyleg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ym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asnym parkingiem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nienie tego warunku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dzie dodatkowo punktowane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10 pkt.    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Zgody, kt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rych wyra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>enie jest konieczne aby oferta by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 rozpatrywana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81"/>
        <w:gridCol w:w="2089"/>
        <w:gridCol w:w="2090"/>
      </w:tblGrid>
      <w:tr>
        <w:tblPrEx>
          <w:shd w:val="clear" w:color="auto" w:fill="cdd4e9"/>
        </w:tblPrEx>
        <w:trPr>
          <w:trHeight w:val="583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Nazwa kryterium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TAK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wyra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am zgod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ę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NIE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 wyra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am zgody</w:t>
            </w:r>
          </w:p>
        </w:tc>
      </w:tr>
      <w:tr>
        <w:tblPrEx>
          <w:shd w:val="clear" w:color="auto" w:fill="cdd4e9"/>
        </w:tblPrEx>
        <w:trPr>
          <w:trHeight w:val="313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Oferenci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 oferty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wyrazi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zgod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oznakowanie i eksponowanie logotyp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i informacji o projekcie w pomieszczeniach i obiektach gdzie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realizowane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ania (banery, karty informacyjne, kartki przylepiane na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cianach z logo PFRON, logo RP, logo Federacji) oraz Oferenci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wyrazi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zgod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dokumentowanie prowadzonych przez Zamawiaj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w 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na fotografowanie i filmowanie na terenie obiekt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do Oferenta, gdzie prowadzone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w ramach szkole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- do cel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rozliczeniowych z instytucj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dofinansowuj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, tj. PFRON -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 wyra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enie takiej zgody powoduje, 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e oferta nie b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dzie rozpatrywana.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..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Data, imi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i nazwisko, podpis i piecz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ęć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Oferenta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center" w:pos="4550"/>
        <w:tab w:val="left" w:pos="5818"/>
      </w:tabs>
      <w:ind w:right="260"/>
      <w:jc w:val="right"/>
      <w:rPr>
        <w:rFonts w:ascii="Calibri" w:cs="Calibri" w:hAnsi="Calibri" w:eastAsia="Calibri"/>
        <w:color w:val="222a35"/>
        <w:sz w:val="18"/>
        <w:szCs w:val="18"/>
        <w:u w:color="222a35"/>
      </w:rPr>
    </w:pPr>
    <w:r>
      <w:rPr>
        <w:rFonts w:ascii="Calibri" w:cs="Calibri" w:hAnsi="Calibri" w:eastAsia="Calibri"/>
        <w:color w:val="8496b0"/>
        <w:spacing w:val="60"/>
        <w:sz w:val="18"/>
        <w:szCs w:val="18"/>
        <w:u w:color="8496b0"/>
        <w:rtl w:val="0"/>
        <w:lang w:val="de-DE"/>
      </w:rPr>
      <w:t>Strona</w:t>
    </w:r>
    <w:r>
      <w:rPr>
        <w:rFonts w:ascii="Calibri" w:cs="Calibri" w:hAnsi="Calibri" w:eastAsia="Calibri"/>
        <w:color w:val="8496b0"/>
        <w:sz w:val="18"/>
        <w:szCs w:val="18"/>
        <w:u w:color="8496b0"/>
        <w:rtl w:val="0"/>
      </w:rPr>
      <w:t xml:space="preserve"> 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begin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instrText xml:space="preserve"> PAGE </w:instrTex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separate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>3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end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 xml:space="preserve"> | 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begin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instrText xml:space="preserve"> NUMPAGES </w:instrTex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separate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>3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end" w:fldLock="0"/>
    </w:r>
  </w:p>
  <w:p>
    <w:pPr>
      <w:pStyle w:val="footer"/>
    </w:pPr>
    <w:r>
      <w:drawing>
        <wp:inline distT="0" distB="0" distL="0" distR="0">
          <wp:extent cx="1358900" cy="6673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673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8"/>
        <w:szCs w:val="18"/>
        <w:rtl w:val="0"/>
      </w:rPr>
      <w:t xml:space="preserve"> Projekt </w:t>
    </w:r>
    <w:r>
      <w:rPr>
        <w:sz w:val="18"/>
        <w:szCs w:val="18"/>
        <w:rtl w:val="0"/>
      </w:rPr>
      <w:t>„</w:t>
    </w:r>
    <w:r>
      <w:rPr>
        <w:sz w:val="18"/>
        <w:szCs w:val="18"/>
        <w:rtl w:val="0"/>
      </w:rPr>
      <w:t>PROFESJONALIZACJA DZIA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A</w:t>
    </w:r>
    <w:r>
      <w:rPr>
        <w:sz w:val="18"/>
        <w:szCs w:val="18"/>
        <w:rtl w:val="0"/>
      </w:rPr>
      <w:t xml:space="preserve">Ń </w:t>
    </w:r>
    <w:r>
      <w:rPr>
        <w:sz w:val="18"/>
        <w:szCs w:val="18"/>
        <w:rtl w:val="0"/>
      </w:rPr>
      <w:t>KLUB</w:t>
    </w:r>
    <w:r>
      <w:rPr>
        <w:sz w:val="18"/>
        <w:szCs w:val="18"/>
        <w:rtl w:val="0"/>
      </w:rPr>
      <w:t>Ó</w:t>
    </w:r>
    <w:r>
      <w:rPr>
        <w:sz w:val="18"/>
        <w:szCs w:val="18"/>
        <w:rtl w:val="0"/>
        <w:lang w:val="de-DE"/>
      </w:rPr>
      <w:t>W AMAZONEK</w:t>
    </w:r>
    <w:r>
      <w:rPr>
        <w:sz w:val="18"/>
        <w:szCs w:val="18"/>
        <w:rtl w:val="0"/>
      </w:rPr>
      <w:t xml:space="preserve">” </w:t>
    </w:r>
    <w:r>
      <w:rPr>
        <w:sz w:val="18"/>
        <w:szCs w:val="18"/>
        <w:rtl w:val="0"/>
      </w:rPr>
      <w:t xml:space="preserve">jest dofinansowany przez PFRON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